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27AF" w14:textId="77777777" w:rsidR="001819B8" w:rsidRPr="00FC5775" w:rsidRDefault="003B776A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bookmarkStart w:id="0" w:name="_GoBack"/>
      <w:bookmarkEnd w:id="0"/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48DEA44E" w:rsidR="003B776A" w:rsidRPr="005B12B6" w:rsidRDefault="005B12B6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08487F">
        <w:rPr>
          <w:rFonts w:asciiTheme="minorHAnsi" w:hAnsiTheme="minorHAnsi" w:cs="Arial"/>
          <w:sz w:val="28"/>
          <w:szCs w:val="28"/>
          <w:u w:val="single"/>
        </w:rPr>
        <w:t>5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08487F">
        <w:rPr>
          <w:rFonts w:asciiTheme="minorHAnsi" w:hAnsiTheme="minorHAnsi" w:cs="Arial"/>
          <w:sz w:val="28"/>
          <w:szCs w:val="28"/>
          <w:u w:val="single"/>
        </w:rPr>
        <w:t>June</w:t>
      </w:r>
      <w:r w:rsidR="003A319F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Pr="005B12B6">
        <w:rPr>
          <w:rFonts w:asciiTheme="minorHAnsi" w:hAnsiTheme="minorHAnsi" w:cs="Arial"/>
          <w:sz w:val="28"/>
          <w:szCs w:val="28"/>
          <w:u w:val="single"/>
        </w:rPr>
        <w:t>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413BC8C7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F64AD1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>,</w:t>
      </w:r>
      <w:r w:rsidR="0008487F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F64AD1">
        <w:rPr>
          <w:rFonts w:asciiTheme="minorHAnsi" w:hAnsiTheme="minorHAnsi"/>
          <w:sz w:val="20"/>
          <w:szCs w:val="20"/>
        </w:rPr>
        <w:t>, Sadie Hopley</w:t>
      </w:r>
      <w:r w:rsidR="00A04265">
        <w:rPr>
          <w:rFonts w:asciiTheme="minorHAnsi" w:hAnsiTheme="minorHAnsi"/>
          <w:sz w:val="20"/>
          <w:szCs w:val="20"/>
        </w:rPr>
        <w:t>, Alice Atherton, Laura Oakes</w:t>
      </w:r>
      <w:r w:rsidR="00554F46">
        <w:rPr>
          <w:rFonts w:asciiTheme="minorHAnsi" w:hAnsiTheme="minorHAnsi"/>
          <w:sz w:val="20"/>
          <w:szCs w:val="20"/>
        </w:rPr>
        <w:t xml:space="preserve"> and Beth Newby</w:t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21E13AA4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08487F">
        <w:rPr>
          <w:rFonts w:asciiTheme="minorHAnsi" w:hAnsiTheme="minorHAnsi"/>
          <w:sz w:val="20"/>
          <w:szCs w:val="20"/>
        </w:rPr>
        <w:t>Louise Comle</w:t>
      </w:r>
      <w:r w:rsidR="008C5669">
        <w:rPr>
          <w:rFonts w:asciiTheme="minorHAnsi" w:hAnsiTheme="minorHAnsi"/>
          <w:sz w:val="20"/>
          <w:szCs w:val="20"/>
        </w:rPr>
        <w:t xml:space="preserve">y, </w:t>
      </w:r>
      <w:r w:rsidR="00554F46">
        <w:rPr>
          <w:rFonts w:asciiTheme="minorHAnsi" w:hAnsiTheme="minorHAnsi"/>
          <w:sz w:val="20"/>
          <w:szCs w:val="20"/>
        </w:rPr>
        <w:t>Anne-Marie Marshall</w:t>
      </w:r>
      <w:r w:rsidR="008C5669">
        <w:rPr>
          <w:rFonts w:asciiTheme="minorHAnsi" w:hAnsiTheme="minorHAnsi"/>
          <w:sz w:val="20"/>
          <w:szCs w:val="20"/>
        </w:rPr>
        <w:t>, Karla</w:t>
      </w:r>
      <w:r w:rsidR="00A44AB8">
        <w:rPr>
          <w:rFonts w:asciiTheme="minorHAnsi" w:hAnsiTheme="minorHAnsi"/>
          <w:sz w:val="20"/>
          <w:szCs w:val="20"/>
        </w:rPr>
        <w:t xml:space="preserve"> Driscoll.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33C91FD7" w:rsidR="002A4690" w:rsidRDefault="00F64AD1" w:rsidP="005B12B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Uniformd</w:t>
      </w:r>
      <w:r w:rsidR="0008487F">
        <w:rPr>
          <w:rFonts w:ascii="Calibri" w:hAnsi="Calibri" w:cs="Arial"/>
          <w:sz w:val="20"/>
          <w:u w:val="single"/>
        </w:rPr>
        <w:t xml:space="preserve"> </w:t>
      </w:r>
      <w:r w:rsidR="00880E4F">
        <w:rPr>
          <w:rFonts w:ascii="Calibri" w:hAnsi="Calibri" w:cs="Arial"/>
          <w:sz w:val="20"/>
          <w:u w:val="single"/>
        </w:rPr>
        <w:t>half-price</w:t>
      </w:r>
      <w:r w:rsidR="0008487F">
        <w:rPr>
          <w:rFonts w:ascii="Calibri" w:hAnsi="Calibri" w:cs="Arial"/>
          <w:sz w:val="20"/>
          <w:u w:val="single"/>
        </w:rPr>
        <w:t xml:space="preserve"> sale</w:t>
      </w:r>
    </w:p>
    <w:p w14:paraId="0B606180" w14:textId="64056C96" w:rsidR="0008487F" w:rsidRDefault="00A44AB8" w:rsidP="005B12B6">
      <w:pPr>
        <w:ind w:firstLine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There </w:t>
      </w:r>
      <w:r w:rsidR="00135AC1">
        <w:rPr>
          <w:rFonts w:ascii="Calibri" w:hAnsi="Calibri" w:cs="Arial"/>
          <w:sz w:val="20"/>
        </w:rPr>
        <w:t>were</w:t>
      </w:r>
      <w:r>
        <w:rPr>
          <w:rFonts w:ascii="Calibri" w:hAnsi="Calibri" w:cs="Arial"/>
          <w:sz w:val="20"/>
        </w:rPr>
        <w:t xml:space="preserve"> o</w:t>
      </w:r>
      <w:r w:rsidR="009E470F">
        <w:rPr>
          <w:rFonts w:ascii="Calibri" w:hAnsi="Calibri" w:cs="Arial"/>
          <w:sz w:val="20"/>
        </w:rPr>
        <w:t xml:space="preserve">nly 3 orders in the </w:t>
      </w:r>
      <w:r w:rsidR="00880E4F">
        <w:rPr>
          <w:rFonts w:ascii="Calibri" w:hAnsi="Calibri" w:cs="Arial"/>
          <w:sz w:val="20"/>
        </w:rPr>
        <w:t>half-price</w:t>
      </w:r>
      <w:r w:rsidR="009E470F">
        <w:rPr>
          <w:rFonts w:ascii="Calibri" w:hAnsi="Calibri" w:cs="Arial"/>
          <w:sz w:val="20"/>
        </w:rPr>
        <w:t xml:space="preserve"> sale. </w:t>
      </w:r>
      <w:r>
        <w:rPr>
          <w:rFonts w:ascii="Calibri" w:hAnsi="Calibri" w:cs="Arial"/>
          <w:sz w:val="20"/>
        </w:rPr>
        <w:t>It has been s</w:t>
      </w:r>
      <w:r w:rsidR="009E470F">
        <w:rPr>
          <w:rFonts w:ascii="Calibri" w:hAnsi="Calibri" w:cs="Arial"/>
          <w:sz w:val="20"/>
        </w:rPr>
        <w:t xml:space="preserve">uggested </w:t>
      </w:r>
      <w:r>
        <w:rPr>
          <w:rFonts w:ascii="Calibri" w:hAnsi="Calibri" w:cs="Arial"/>
          <w:sz w:val="20"/>
        </w:rPr>
        <w:t xml:space="preserve">that we </w:t>
      </w:r>
      <w:r w:rsidR="009E470F">
        <w:rPr>
          <w:rFonts w:ascii="Calibri" w:hAnsi="Calibri" w:cs="Arial"/>
          <w:sz w:val="20"/>
        </w:rPr>
        <w:t>put</w:t>
      </w:r>
      <w:r w:rsidR="00437A99">
        <w:rPr>
          <w:rFonts w:ascii="Calibri" w:hAnsi="Calibri" w:cs="Arial"/>
          <w:sz w:val="20"/>
        </w:rPr>
        <w:t xml:space="preserve"> some</w:t>
      </w:r>
      <w:r w:rsidR="009E470F">
        <w:rPr>
          <w:rFonts w:ascii="Calibri" w:hAnsi="Calibri" w:cs="Arial"/>
          <w:sz w:val="20"/>
        </w:rPr>
        <w:t xml:space="preserve"> </w:t>
      </w:r>
      <w:r w:rsidR="00880E4F">
        <w:rPr>
          <w:rFonts w:ascii="Calibri" w:hAnsi="Calibri" w:cs="Arial"/>
          <w:sz w:val="20"/>
        </w:rPr>
        <w:t>non-logo</w:t>
      </w:r>
      <w:r w:rsidR="009E470F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ab/>
      </w:r>
      <w:r w:rsidR="009E470F">
        <w:rPr>
          <w:rFonts w:ascii="Calibri" w:hAnsi="Calibri" w:cs="Arial"/>
          <w:sz w:val="20"/>
        </w:rPr>
        <w:t xml:space="preserve">items in </w:t>
      </w:r>
      <w:r w:rsidR="00D105EC">
        <w:rPr>
          <w:rFonts w:ascii="Calibri" w:hAnsi="Calibri" w:cs="Arial"/>
          <w:sz w:val="20"/>
        </w:rPr>
        <w:t>B</w:t>
      </w:r>
      <w:r w:rsidR="009E470F">
        <w:rPr>
          <w:rFonts w:ascii="Calibri" w:hAnsi="Calibri" w:cs="Arial"/>
          <w:sz w:val="20"/>
        </w:rPr>
        <w:t>ags2schools</w:t>
      </w:r>
      <w:r>
        <w:rPr>
          <w:rFonts w:ascii="Calibri" w:hAnsi="Calibri" w:cs="Arial"/>
          <w:sz w:val="20"/>
        </w:rPr>
        <w:t xml:space="preserve"> on Thursday.</w:t>
      </w:r>
      <w:r w:rsidR="009E470F">
        <w:rPr>
          <w:rFonts w:ascii="Calibri" w:hAnsi="Calibri" w:cs="Arial"/>
          <w:sz w:val="20"/>
        </w:rPr>
        <w:t xml:space="preserve"> Alice to </w:t>
      </w:r>
      <w:r w:rsidR="009E470F">
        <w:rPr>
          <w:rFonts w:ascii="Calibri" w:hAnsi="Calibri" w:cs="Arial"/>
          <w:sz w:val="20"/>
        </w:rPr>
        <w:tab/>
        <w:t xml:space="preserve">ask a friend to post </w:t>
      </w:r>
      <w:r>
        <w:rPr>
          <w:rFonts w:ascii="Calibri" w:hAnsi="Calibri" w:cs="Arial"/>
          <w:sz w:val="20"/>
        </w:rPr>
        <w:t>in the new reception</w:t>
      </w:r>
      <w:r w:rsidR="009E470F">
        <w:rPr>
          <w:rFonts w:ascii="Calibri" w:hAnsi="Calibri" w:cs="Arial"/>
          <w:sz w:val="20"/>
        </w:rPr>
        <w:t xml:space="preserve"> year group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ab/>
      </w:r>
      <w:r w:rsidR="00880E4F">
        <w:rPr>
          <w:rFonts w:ascii="Calibri" w:hAnsi="Calibri" w:cs="Arial"/>
          <w:sz w:val="20"/>
        </w:rPr>
        <w:t>Facebook</w:t>
      </w:r>
      <w:r>
        <w:rPr>
          <w:rFonts w:ascii="Calibri" w:hAnsi="Calibri" w:cs="Arial"/>
          <w:sz w:val="20"/>
        </w:rPr>
        <w:t xml:space="preserve"> pag</w:t>
      </w:r>
      <w:r w:rsidR="00722104">
        <w:rPr>
          <w:rFonts w:ascii="Calibri" w:hAnsi="Calibri" w:cs="Arial"/>
          <w:sz w:val="20"/>
        </w:rPr>
        <w:t>e</w:t>
      </w:r>
      <w:r>
        <w:rPr>
          <w:rFonts w:ascii="Calibri" w:hAnsi="Calibri" w:cs="Arial"/>
          <w:sz w:val="20"/>
        </w:rPr>
        <w:t xml:space="preserve">. Decided to have a uniformd </w:t>
      </w:r>
      <w:r w:rsidR="009E470F">
        <w:rPr>
          <w:rFonts w:ascii="Calibri" w:hAnsi="Calibri" w:cs="Arial"/>
          <w:sz w:val="20"/>
        </w:rPr>
        <w:t>rail up next week at KS2 sports day event</w:t>
      </w:r>
      <w:r w:rsidR="007F781C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this will be </w:t>
      </w:r>
      <w:r>
        <w:rPr>
          <w:rFonts w:ascii="Calibri" w:hAnsi="Calibri" w:cs="Arial"/>
          <w:sz w:val="20"/>
        </w:rPr>
        <w:tab/>
        <w:t>communicated by email and will be in the newsletter</w:t>
      </w:r>
      <w:r w:rsidR="007F781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 xml:space="preserve"> It has been s</w:t>
      </w:r>
      <w:r w:rsidR="002123DC">
        <w:rPr>
          <w:rFonts w:ascii="Calibri" w:hAnsi="Calibri" w:cs="Arial"/>
          <w:sz w:val="20"/>
        </w:rPr>
        <w:t>uggested that</w:t>
      </w:r>
      <w:r>
        <w:rPr>
          <w:rFonts w:ascii="Calibri" w:hAnsi="Calibri" w:cs="Arial"/>
          <w:sz w:val="20"/>
        </w:rPr>
        <w:t xml:space="preserve"> we try to sell items </w:t>
      </w:r>
      <w:r>
        <w:rPr>
          <w:rFonts w:ascii="Calibri" w:hAnsi="Calibri" w:cs="Arial"/>
          <w:sz w:val="20"/>
        </w:rPr>
        <w:tab/>
        <w:t>via an</w:t>
      </w:r>
      <w:r w:rsidR="002123DC">
        <w:rPr>
          <w:rFonts w:ascii="Calibri" w:hAnsi="Calibri" w:cs="Arial"/>
          <w:sz w:val="20"/>
        </w:rPr>
        <w:t xml:space="preserve"> honesty box</w:t>
      </w:r>
      <w:r w:rsidR="009C182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outside the staff room</w:t>
      </w:r>
      <w:r w:rsidR="00722104">
        <w:rPr>
          <w:rFonts w:ascii="Calibri" w:hAnsi="Calibri" w:cs="Arial"/>
          <w:sz w:val="20"/>
        </w:rPr>
        <w:t xml:space="preserve"> after sports day, so we will trial this.</w:t>
      </w:r>
    </w:p>
    <w:p w14:paraId="4E0CB559" w14:textId="77777777" w:rsidR="009E470F" w:rsidRPr="009E470F" w:rsidRDefault="009E470F" w:rsidP="005B12B6">
      <w:pPr>
        <w:ind w:firstLine="720"/>
        <w:rPr>
          <w:rFonts w:ascii="Calibri" w:hAnsi="Calibri" w:cs="Arial"/>
          <w:sz w:val="20"/>
        </w:rPr>
      </w:pPr>
    </w:p>
    <w:p w14:paraId="29D487B2" w14:textId="1EE7E62C" w:rsidR="0008487F" w:rsidRDefault="0008487F" w:rsidP="005B12B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Coronation Funfest</w:t>
      </w:r>
    </w:p>
    <w:p w14:paraId="30E8C0B2" w14:textId="1F04596E" w:rsidR="001C4534" w:rsidRPr="00294DC4" w:rsidRDefault="00F14DE6" w:rsidP="00294DC4">
      <w:pPr>
        <w:shd w:val="clear" w:color="auto" w:fill="FFFFFF"/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This event raised a total profit of £4393.67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This is f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antastic amount considering the weather!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Thank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  <w:t>you to everyone who came and helped.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 </w:t>
      </w:r>
      <w:r w:rsidR="004966A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For </w:t>
      </w:r>
      <w:r w:rsidR="004966A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  <w:t>comparison, the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Jubilee Funfest</w:t>
      </w:r>
      <w:r w:rsidR="004966A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last year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="004966A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r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aised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£3514.68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,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so almost £1000 more this time.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We sold 264 tickets this time</w:t>
      </w:r>
      <w:r w:rsidR="00B67DB2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,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which was a brilliant turn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out (compared to 184 tickets sold for the Jubilee)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. </w:t>
      </w:r>
      <w:r w:rsidR="00B67DB2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The r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affle profit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="00B67DB2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was </w:t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£537.42 (down compared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F14DE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to the £1065.52 raised at the Christmas Funfest)</w:t>
      </w:r>
      <w:r w:rsidR="0075245C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. </w:t>
      </w:r>
      <w:r w:rsidR="00B67DB2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It  has</w:t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been suggested that we d</w:t>
      </w:r>
      <w:r w:rsidR="0075245C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ivide the work by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75245C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year </w:t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group and make one representative responsible</w:t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  <w:t>for signing up volunteers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from their year group</w:t>
      </w:r>
      <w:r w:rsidR="003A73F8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.</w:t>
      </w:r>
      <w:r w:rsidR="0020266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51173A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Mrs Hyslop to mention </w:t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at </w:t>
      </w:r>
      <w:r w:rsidR="00294DC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the </w:t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Parent Council meeting that we are missing representation from certain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135AC1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year groups.</w:t>
      </w:r>
      <w:r w:rsidR="0043188B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</w:t>
      </w:r>
      <w:r w:rsidR="00294DC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Feedback from the event was read out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and we really appreciate this as it helps to shape </w:t>
      </w:r>
      <w:r w:rsidR="0072210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  <w:t>future events.</w:t>
      </w:r>
    </w:p>
    <w:p w14:paraId="646D1F79" w14:textId="77777777" w:rsidR="001C4534" w:rsidRDefault="001C4534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59B3CC13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427F9F0E" w14:textId="3B4F9921" w:rsidR="00CD7656" w:rsidRPr="00114C4D" w:rsidRDefault="00CD7656" w:rsidP="00114C4D">
      <w:pPr>
        <w:rPr>
          <w:rFonts w:asciiTheme="minorHAnsi" w:hAnsiTheme="minorHAnsi" w:cs="Arial"/>
          <w:b/>
          <w:sz w:val="20"/>
          <w:szCs w:val="20"/>
        </w:rPr>
      </w:pPr>
    </w:p>
    <w:p w14:paraId="6FBC11EC" w14:textId="4FAB10A9" w:rsidR="00CD7656" w:rsidRPr="0059251D" w:rsidRDefault="00D14B3E" w:rsidP="00CD765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Cake sales</w:t>
      </w:r>
    </w:p>
    <w:p w14:paraId="3D78FC98" w14:textId="12B7EE54" w:rsidR="005F45E7" w:rsidRDefault="00F0539A" w:rsidP="0085644A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This is still working well but we did run out of cakes </w:t>
      </w:r>
      <w:r w:rsidR="00576F0B">
        <w:rPr>
          <w:rFonts w:asciiTheme="minorHAnsi" w:hAnsiTheme="minorHAnsi" w:cs="Arial"/>
          <w:sz w:val="20"/>
          <w:szCs w:val="20"/>
        </w:rPr>
        <w:t xml:space="preserve">in the most recent event. </w:t>
      </w:r>
    </w:p>
    <w:p w14:paraId="5A0A7477" w14:textId="77777777" w:rsidR="005F45E7" w:rsidRDefault="005F45E7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A62FF4" w14:textId="3AAEC14D" w:rsidR="000E76C5" w:rsidRPr="00BD18A2" w:rsidRDefault="0008487F" w:rsidP="00A54C7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Circus</w:t>
      </w:r>
    </w:p>
    <w:p w14:paraId="489C24DC" w14:textId="4E2B0730" w:rsidR="00AC71A3" w:rsidRDefault="002107C6" w:rsidP="004F5A7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We have decided to g</w:t>
      </w:r>
      <w:r w:rsidR="0011081F">
        <w:rPr>
          <w:rFonts w:ascii="Calibri" w:hAnsi="Calibri" w:cs="Arial"/>
          <w:sz w:val="20"/>
        </w:rPr>
        <w:t>o</w:t>
      </w:r>
      <w:r>
        <w:rPr>
          <w:rFonts w:ascii="Calibri" w:hAnsi="Calibri" w:cs="Arial"/>
          <w:sz w:val="20"/>
        </w:rPr>
        <w:t xml:space="preserve"> </w:t>
      </w:r>
      <w:r w:rsidR="0011081F">
        <w:rPr>
          <w:rFonts w:ascii="Calibri" w:hAnsi="Calibri" w:cs="Arial"/>
          <w:sz w:val="20"/>
        </w:rPr>
        <w:t xml:space="preserve">ahead with this event. </w:t>
      </w:r>
      <w:r>
        <w:rPr>
          <w:rFonts w:ascii="Calibri" w:hAnsi="Calibri" w:cs="Arial"/>
          <w:sz w:val="20"/>
        </w:rPr>
        <w:t>The early bird offer will be extended for a short while.</w:t>
      </w:r>
      <w:r w:rsidR="00AA64DF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It will be p</w:t>
      </w:r>
      <w:r w:rsidR="00AA64DF">
        <w:rPr>
          <w:rFonts w:ascii="Calibri" w:hAnsi="Calibri" w:cs="Arial"/>
          <w:sz w:val="20"/>
        </w:rPr>
        <w:t>ost</w:t>
      </w:r>
      <w:r>
        <w:rPr>
          <w:rFonts w:ascii="Calibri" w:hAnsi="Calibri" w:cs="Arial"/>
          <w:sz w:val="20"/>
        </w:rPr>
        <w:t>ed</w:t>
      </w:r>
      <w:r w:rsidR="00AA64DF">
        <w:rPr>
          <w:rFonts w:ascii="Calibri" w:hAnsi="Calibri" w:cs="Arial"/>
          <w:sz w:val="20"/>
        </w:rPr>
        <w:t xml:space="preserve"> on Davenham Life</w:t>
      </w:r>
      <w:r>
        <w:rPr>
          <w:rFonts w:ascii="Calibri" w:hAnsi="Calibri" w:cs="Arial"/>
          <w:sz w:val="20"/>
        </w:rPr>
        <w:t xml:space="preserve"> and payment will either be taken by cash or cheque.</w:t>
      </w:r>
      <w:r w:rsidR="00AA64DF">
        <w:rPr>
          <w:rFonts w:ascii="Calibri" w:hAnsi="Calibri" w:cs="Arial"/>
          <w:sz w:val="20"/>
        </w:rPr>
        <w:t xml:space="preserve"> Representative</w:t>
      </w:r>
      <w:r>
        <w:rPr>
          <w:rFonts w:ascii="Calibri" w:hAnsi="Calibri" w:cs="Arial"/>
          <w:sz w:val="20"/>
        </w:rPr>
        <w:t>s</w:t>
      </w:r>
      <w:r w:rsidR="00AA64DF">
        <w:rPr>
          <w:rFonts w:ascii="Calibri" w:hAnsi="Calibri" w:cs="Arial"/>
          <w:sz w:val="20"/>
        </w:rPr>
        <w:t xml:space="preserve"> from each year group</w:t>
      </w:r>
      <w:r w:rsidR="002E580A">
        <w:rPr>
          <w:rFonts w:ascii="Calibri" w:hAnsi="Calibri" w:cs="Arial"/>
          <w:sz w:val="20"/>
        </w:rPr>
        <w:t xml:space="preserve"> (year 1 to 5)</w:t>
      </w:r>
      <w:r w:rsidR="00AA64DF">
        <w:rPr>
          <w:rFonts w:ascii="Calibri" w:hAnsi="Calibri" w:cs="Arial"/>
          <w:sz w:val="20"/>
        </w:rPr>
        <w:t xml:space="preserve"> to man a stall and contribute an idea for </w:t>
      </w:r>
      <w:r w:rsidR="00576F0B">
        <w:rPr>
          <w:rFonts w:ascii="Calibri" w:hAnsi="Calibri" w:cs="Arial"/>
          <w:sz w:val="20"/>
        </w:rPr>
        <w:t>this</w:t>
      </w:r>
      <w:r>
        <w:rPr>
          <w:rFonts w:ascii="Calibri" w:hAnsi="Calibri" w:cs="Arial"/>
          <w:sz w:val="20"/>
        </w:rPr>
        <w:t xml:space="preserve">. If </w:t>
      </w:r>
      <w:r w:rsidR="00F849F7">
        <w:rPr>
          <w:rFonts w:ascii="Calibri" w:hAnsi="Calibri" w:cs="Arial"/>
          <w:sz w:val="20"/>
        </w:rPr>
        <w:t xml:space="preserve">they </w:t>
      </w:r>
      <w:r>
        <w:rPr>
          <w:rFonts w:ascii="Calibri" w:hAnsi="Calibri" w:cs="Arial"/>
          <w:sz w:val="20"/>
        </w:rPr>
        <w:t>are stuck for an idea</w:t>
      </w:r>
      <w:r w:rsidR="00F849F7">
        <w:rPr>
          <w:rFonts w:ascii="Calibri" w:hAnsi="Calibri" w:cs="Arial"/>
          <w:sz w:val="20"/>
        </w:rPr>
        <w:t xml:space="preserve">, we can suggest. </w:t>
      </w:r>
      <w:r w:rsidR="000C34CB">
        <w:rPr>
          <w:rFonts w:ascii="Calibri" w:hAnsi="Calibri" w:cs="Arial"/>
          <w:sz w:val="20"/>
        </w:rPr>
        <w:t>Mrs Hyslop to o</w:t>
      </w:r>
      <w:r w:rsidR="00AA64DF">
        <w:rPr>
          <w:rFonts w:ascii="Calibri" w:hAnsi="Calibri" w:cs="Arial"/>
          <w:sz w:val="20"/>
        </w:rPr>
        <w:t>rder wristbands</w:t>
      </w:r>
      <w:r>
        <w:rPr>
          <w:rFonts w:ascii="Calibri" w:hAnsi="Calibri" w:cs="Arial"/>
          <w:sz w:val="20"/>
        </w:rPr>
        <w:t>, thank you</w:t>
      </w:r>
      <w:r w:rsidR="00AA64DF">
        <w:rPr>
          <w:rFonts w:ascii="Calibri" w:hAnsi="Calibri" w:cs="Arial"/>
          <w:sz w:val="20"/>
        </w:rPr>
        <w:t>.</w:t>
      </w:r>
      <w:r w:rsidR="007342B8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We collectively decided </w:t>
      </w:r>
      <w:r w:rsidR="007342B8">
        <w:rPr>
          <w:rFonts w:ascii="Calibri" w:hAnsi="Calibri" w:cs="Arial"/>
          <w:sz w:val="20"/>
        </w:rPr>
        <w:t>not to get a programme</w:t>
      </w:r>
      <w:r>
        <w:rPr>
          <w:rFonts w:ascii="Calibri" w:hAnsi="Calibri" w:cs="Arial"/>
          <w:sz w:val="20"/>
        </w:rPr>
        <w:t xml:space="preserve"> as we didn’t see a benefit</w:t>
      </w:r>
      <w:r w:rsidR="007342B8">
        <w:rPr>
          <w:rFonts w:ascii="Calibri" w:hAnsi="Calibri" w:cs="Arial"/>
          <w:sz w:val="20"/>
        </w:rPr>
        <w:t>.</w:t>
      </w:r>
      <w:r w:rsidR="00305FA3">
        <w:rPr>
          <w:rFonts w:ascii="Calibri" w:hAnsi="Calibri" w:cs="Arial"/>
          <w:sz w:val="20"/>
        </w:rPr>
        <w:t xml:space="preserve"> Joanna to sort posters and Sadie to ask if they can be displayed in shops</w:t>
      </w:r>
      <w:r>
        <w:rPr>
          <w:rFonts w:ascii="Calibri" w:hAnsi="Calibri" w:cs="Arial"/>
          <w:sz w:val="20"/>
        </w:rPr>
        <w:t>, thanks</w:t>
      </w:r>
      <w:r w:rsidR="00305FA3">
        <w:rPr>
          <w:rFonts w:ascii="Calibri" w:hAnsi="Calibri" w:cs="Arial"/>
          <w:sz w:val="20"/>
        </w:rPr>
        <w:t>.</w:t>
      </w:r>
      <w:r w:rsidR="00AC71A3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Agreed that school staff should</w:t>
      </w:r>
      <w:r w:rsidR="00AC71A3">
        <w:rPr>
          <w:rFonts w:ascii="Calibri" w:hAnsi="Calibri" w:cs="Arial"/>
          <w:sz w:val="20"/>
        </w:rPr>
        <w:t xml:space="preserve"> not </w:t>
      </w:r>
      <w:r>
        <w:rPr>
          <w:rFonts w:ascii="Calibri" w:hAnsi="Calibri" w:cs="Arial"/>
          <w:sz w:val="20"/>
        </w:rPr>
        <w:t>have to</w:t>
      </w:r>
      <w:r w:rsidR="00AC71A3">
        <w:rPr>
          <w:rFonts w:ascii="Calibri" w:hAnsi="Calibri" w:cs="Arial"/>
          <w:sz w:val="20"/>
        </w:rPr>
        <w:t xml:space="preserve"> pay for the</w:t>
      </w:r>
      <w:r>
        <w:rPr>
          <w:rFonts w:ascii="Calibri" w:hAnsi="Calibri" w:cs="Arial"/>
          <w:sz w:val="20"/>
        </w:rPr>
        <w:t>ir own tickets</w:t>
      </w:r>
      <w:r w:rsidR="00AC71A3">
        <w:rPr>
          <w:rFonts w:ascii="Calibri" w:hAnsi="Calibri" w:cs="Arial"/>
          <w:sz w:val="20"/>
        </w:rPr>
        <w:t>, but if they are bringing family they do need to p</w:t>
      </w:r>
      <w:r>
        <w:rPr>
          <w:rFonts w:ascii="Calibri" w:hAnsi="Calibri" w:cs="Arial"/>
          <w:sz w:val="20"/>
        </w:rPr>
        <w:t>ay for these tickets</w:t>
      </w:r>
      <w:r w:rsidR="00AC71A3">
        <w:rPr>
          <w:rFonts w:ascii="Calibri" w:hAnsi="Calibri" w:cs="Arial"/>
          <w:sz w:val="20"/>
        </w:rPr>
        <w:t>.</w:t>
      </w:r>
      <w:r w:rsidR="0007282A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Joanna/Sadie to create</w:t>
      </w:r>
      <w:r w:rsidR="0007282A">
        <w:rPr>
          <w:rFonts w:ascii="Calibri" w:hAnsi="Calibri" w:cs="Arial"/>
          <w:sz w:val="20"/>
        </w:rPr>
        <w:t xml:space="preserve"> an order form</w:t>
      </w:r>
      <w:r w:rsidR="00C42878">
        <w:rPr>
          <w:rFonts w:ascii="Calibri" w:hAnsi="Calibri" w:cs="Arial"/>
          <w:sz w:val="20"/>
        </w:rPr>
        <w:t xml:space="preserve"> and</w:t>
      </w:r>
      <w:r>
        <w:rPr>
          <w:rFonts w:ascii="Calibri" w:hAnsi="Calibri" w:cs="Arial"/>
          <w:sz w:val="20"/>
        </w:rPr>
        <w:t xml:space="preserve"> this will be at</w:t>
      </w:r>
      <w:r w:rsidR="0007282A">
        <w:rPr>
          <w:rFonts w:ascii="Calibri" w:hAnsi="Calibri" w:cs="Arial"/>
          <w:sz w:val="20"/>
        </w:rPr>
        <w:t xml:space="preserve"> a stall </w:t>
      </w:r>
      <w:r>
        <w:rPr>
          <w:rFonts w:ascii="Calibri" w:hAnsi="Calibri" w:cs="Arial"/>
          <w:sz w:val="20"/>
        </w:rPr>
        <w:t>at the</w:t>
      </w:r>
      <w:r w:rsidR="0007282A">
        <w:rPr>
          <w:rFonts w:ascii="Calibri" w:hAnsi="Calibri" w:cs="Arial"/>
          <w:sz w:val="20"/>
        </w:rPr>
        <w:t xml:space="preserve"> carnival.</w:t>
      </w:r>
      <w:r w:rsidR="00C42878">
        <w:rPr>
          <w:rFonts w:ascii="Calibri" w:hAnsi="Calibri" w:cs="Arial"/>
          <w:sz w:val="20"/>
        </w:rPr>
        <w:t xml:space="preserve"> Beth to sort a float</w:t>
      </w:r>
      <w:r>
        <w:rPr>
          <w:rFonts w:ascii="Calibri" w:hAnsi="Calibri" w:cs="Arial"/>
          <w:sz w:val="20"/>
        </w:rPr>
        <w:t xml:space="preserve"> for the day with Louise</w:t>
      </w:r>
      <w:r w:rsidR="00C42878">
        <w:rPr>
          <w:rFonts w:ascii="Calibri" w:hAnsi="Calibri" w:cs="Arial"/>
          <w:sz w:val="20"/>
        </w:rPr>
        <w:t xml:space="preserve">. </w:t>
      </w:r>
      <w:r>
        <w:rPr>
          <w:rFonts w:ascii="Calibri" w:hAnsi="Calibri" w:cs="Arial"/>
          <w:sz w:val="20"/>
        </w:rPr>
        <w:t>We still need to o</w:t>
      </w:r>
      <w:r w:rsidR="00231974">
        <w:rPr>
          <w:rFonts w:ascii="Calibri" w:hAnsi="Calibri" w:cs="Arial"/>
          <w:sz w:val="20"/>
        </w:rPr>
        <w:t>rder toilets and</w:t>
      </w:r>
      <w:r>
        <w:rPr>
          <w:rFonts w:ascii="Calibri" w:hAnsi="Calibri" w:cs="Arial"/>
          <w:sz w:val="20"/>
        </w:rPr>
        <w:t xml:space="preserve"> the</w:t>
      </w:r>
      <w:r w:rsidR="00231974">
        <w:rPr>
          <w:rFonts w:ascii="Calibri" w:hAnsi="Calibri" w:cs="Arial"/>
          <w:sz w:val="20"/>
        </w:rPr>
        <w:t xml:space="preserve"> TEN.</w:t>
      </w:r>
      <w:r w:rsidR="001773D9">
        <w:rPr>
          <w:rFonts w:ascii="Calibri" w:hAnsi="Calibri" w:cs="Arial"/>
          <w:sz w:val="20"/>
        </w:rPr>
        <w:t xml:space="preserve"> School parents and children to use school toilets</w:t>
      </w:r>
      <w:r>
        <w:rPr>
          <w:rFonts w:ascii="Calibri" w:hAnsi="Calibri" w:cs="Arial"/>
          <w:sz w:val="20"/>
        </w:rPr>
        <w:t xml:space="preserve"> at the event.</w:t>
      </w:r>
    </w:p>
    <w:p w14:paraId="53681E67" w14:textId="77777777" w:rsidR="00FE14AB" w:rsidRDefault="00FE14AB" w:rsidP="004F5A72">
      <w:pPr>
        <w:ind w:left="720"/>
        <w:jc w:val="both"/>
        <w:rPr>
          <w:rFonts w:ascii="Calibri" w:hAnsi="Calibri" w:cs="Arial"/>
          <w:sz w:val="20"/>
        </w:rPr>
      </w:pPr>
    </w:p>
    <w:p w14:paraId="66F2E7CC" w14:textId="77777777" w:rsidR="00FE14AB" w:rsidRDefault="00FE14AB" w:rsidP="004F5A72">
      <w:pPr>
        <w:ind w:left="720"/>
        <w:jc w:val="both"/>
        <w:rPr>
          <w:rFonts w:ascii="Calibri" w:hAnsi="Calibri" w:cs="Arial"/>
          <w:sz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767B8A63" w:rsidR="00035162" w:rsidRPr="00FC5B0C" w:rsidRDefault="00041FA0" w:rsidP="00035162">
      <w:pPr>
        <w:ind w:left="72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Main Account:</w:t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</w:t>
      </w:r>
      <w:r w:rsidR="00A4165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1</w:t>
      </w:r>
      <w:r w:rsidR="0008487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5</w:t>
      </w:r>
      <w:r w:rsidR="00BA6A4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</w:t>
      </w:r>
      <w:r w:rsidR="0008487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781.41</w:t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(there is a payment of around £7500 to go out from </w:t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  <w:t>here for landscaping forest school).</w:t>
      </w:r>
    </w:p>
    <w:p w14:paraId="20CF44B9" w14:textId="288304C4" w:rsidR="001059C8" w:rsidRPr="00DB7C33" w:rsidRDefault="00041FA0" w:rsidP="00B051E5">
      <w:pPr>
        <w:ind w:left="720"/>
        <w:rPr>
          <w:rFonts w:asciiTheme="minorHAnsi" w:hAnsiTheme="minorHAnsi" w:cstheme="minorHAnsi"/>
          <w:sz w:val="20"/>
          <w:szCs w:val="20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School Council:</w:t>
      </w:r>
      <w:r w:rsidRPr="00DB7C33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035162" w:rsidRPr="00DB7C33">
        <w:rPr>
          <w:rFonts w:asciiTheme="minorHAnsi" w:hAnsiTheme="minorHAnsi" w:cstheme="minorHAnsi"/>
          <w:sz w:val="20"/>
          <w:szCs w:val="20"/>
        </w:rPr>
        <w:t>£</w:t>
      </w:r>
      <w:r w:rsidR="00FC5B0C">
        <w:rPr>
          <w:rFonts w:asciiTheme="minorHAnsi" w:hAnsiTheme="minorHAnsi" w:cstheme="minorHAnsi"/>
          <w:sz w:val="20"/>
          <w:szCs w:val="20"/>
        </w:rPr>
        <w:t>345</w:t>
      </w:r>
      <w:r w:rsidR="0041798D">
        <w:rPr>
          <w:rFonts w:asciiTheme="minorHAnsi" w:hAnsiTheme="minorHAnsi" w:cstheme="minorHAnsi"/>
          <w:sz w:val="20"/>
          <w:szCs w:val="20"/>
        </w:rPr>
        <w:t>.</w:t>
      </w:r>
      <w:r w:rsidR="0008487F">
        <w:rPr>
          <w:rFonts w:asciiTheme="minorHAnsi" w:hAnsiTheme="minorHAnsi" w:cstheme="minorHAnsi"/>
          <w:sz w:val="20"/>
          <w:szCs w:val="20"/>
        </w:rPr>
        <w:t>33</w:t>
      </w:r>
    </w:p>
    <w:p w14:paraId="5B13CFDF" w14:textId="77777777" w:rsidR="00B051E5" w:rsidRPr="00F537DC" w:rsidRDefault="00B051E5" w:rsidP="00B051E5">
      <w:pPr>
        <w:ind w:left="720"/>
        <w:rPr>
          <w:rFonts w:asciiTheme="minorHAnsi" w:hAnsiTheme="minorHAnsi" w:cs="Arial"/>
          <w:sz w:val="20"/>
          <w:szCs w:val="20"/>
        </w:rPr>
      </w:pPr>
    </w:p>
    <w:p w14:paraId="673E57D1" w14:textId="77777777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  <w:r w:rsidRPr="00765917">
        <w:rPr>
          <w:rFonts w:asciiTheme="minorHAnsi" w:hAnsiTheme="minorHAnsi" w:cs="Arial"/>
          <w:bCs/>
          <w:sz w:val="20"/>
          <w:szCs w:val="20"/>
        </w:rPr>
        <w:t>Recent payment received from</w:t>
      </w:r>
    </w:p>
    <w:p w14:paraId="7057F70C" w14:textId="77777777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0D485E54" w14:textId="31FF60D7" w:rsidR="00765917" w:rsidRDefault="0008487F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AmazonSmile</w:t>
      </w:r>
      <w:r w:rsidR="00765917">
        <w:rPr>
          <w:rFonts w:asciiTheme="minorHAnsi" w:hAnsiTheme="minorHAnsi" w:cs="Arial"/>
          <w:bCs/>
          <w:sz w:val="20"/>
          <w:szCs w:val="20"/>
        </w:rPr>
        <w:tab/>
      </w:r>
      <w:r w:rsidR="0041798D">
        <w:rPr>
          <w:rFonts w:asciiTheme="minorHAnsi" w:hAnsiTheme="minorHAnsi" w:cs="Arial"/>
          <w:bCs/>
          <w:sz w:val="20"/>
          <w:szCs w:val="20"/>
        </w:rPr>
        <w:tab/>
      </w:r>
      <w:r w:rsidR="00691E15">
        <w:rPr>
          <w:rFonts w:asciiTheme="minorHAnsi" w:hAnsiTheme="minorHAnsi" w:cs="Arial"/>
          <w:bCs/>
          <w:sz w:val="20"/>
          <w:szCs w:val="20"/>
        </w:rPr>
        <w:tab/>
      </w:r>
      <w:r w:rsidR="00765917">
        <w:rPr>
          <w:rFonts w:asciiTheme="minorHAnsi" w:hAnsiTheme="minorHAnsi" w:cs="Arial"/>
          <w:bCs/>
          <w:sz w:val="20"/>
          <w:szCs w:val="20"/>
        </w:rPr>
        <w:t>£</w:t>
      </w:r>
      <w:r w:rsidR="00F91224">
        <w:rPr>
          <w:rFonts w:asciiTheme="minorHAnsi" w:hAnsiTheme="minorHAnsi" w:cs="Arial"/>
          <w:bCs/>
          <w:sz w:val="20"/>
          <w:szCs w:val="20"/>
        </w:rPr>
        <w:t>40</w:t>
      </w:r>
    </w:p>
    <w:p w14:paraId="5A1F9C9D" w14:textId="46938C31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2575FE82" w14:textId="48796D99" w:rsidR="00A4165C" w:rsidRDefault="00A4165C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0B9D4FA3" w14:textId="3DC7EE5F" w:rsidR="00B90C05" w:rsidRPr="00FE14AB" w:rsidRDefault="00B90C05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FE14AB" w:rsidRPr="00FE14AB">
        <w:rPr>
          <w:rFonts w:asciiTheme="minorHAnsi" w:hAnsiTheme="minorHAnsi" w:cs="Arial"/>
          <w:sz w:val="20"/>
          <w:szCs w:val="20"/>
        </w:rPr>
        <w:t xml:space="preserve">The next item on the wish list is a </w:t>
      </w:r>
      <w:r w:rsidRPr="00FE14AB">
        <w:rPr>
          <w:rFonts w:asciiTheme="minorHAnsi" w:hAnsiTheme="minorHAnsi" w:cs="Arial"/>
          <w:sz w:val="20"/>
          <w:szCs w:val="20"/>
        </w:rPr>
        <w:t xml:space="preserve">Shepherds hut </w:t>
      </w:r>
      <w:r w:rsidR="00FE14AB" w:rsidRPr="00FE14AB">
        <w:rPr>
          <w:rFonts w:asciiTheme="minorHAnsi" w:hAnsiTheme="minorHAnsi" w:cs="Arial"/>
          <w:sz w:val="20"/>
          <w:szCs w:val="20"/>
        </w:rPr>
        <w:t xml:space="preserve">for </w:t>
      </w:r>
      <w:r w:rsidRPr="00FE14AB">
        <w:rPr>
          <w:rFonts w:asciiTheme="minorHAnsi" w:hAnsiTheme="minorHAnsi" w:cs="Arial"/>
          <w:sz w:val="20"/>
          <w:szCs w:val="20"/>
        </w:rPr>
        <w:t xml:space="preserve">the forest school,  for continued use in the </w:t>
      </w:r>
      <w:r w:rsidR="00FE14AB" w:rsidRPr="00FE14AB">
        <w:rPr>
          <w:rFonts w:asciiTheme="minorHAnsi" w:hAnsiTheme="minorHAnsi" w:cs="Arial"/>
          <w:sz w:val="20"/>
          <w:szCs w:val="20"/>
        </w:rPr>
        <w:tab/>
      </w:r>
      <w:r w:rsidRPr="00FE14AB">
        <w:rPr>
          <w:rFonts w:asciiTheme="minorHAnsi" w:hAnsiTheme="minorHAnsi" w:cs="Arial"/>
          <w:sz w:val="20"/>
          <w:szCs w:val="20"/>
        </w:rPr>
        <w:t>winter. This will cost approximately £6500.</w:t>
      </w:r>
      <w:r w:rsidR="00F652E5" w:rsidRPr="00FE14AB">
        <w:rPr>
          <w:rFonts w:asciiTheme="minorHAnsi" w:hAnsiTheme="minorHAnsi" w:cs="Arial"/>
          <w:sz w:val="20"/>
          <w:szCs w:val="20"/>
        </w:rPr>
        <w:t xml:space="preserve"> FODS to pay half up front and the rest after the circus.</w:t>
      </w:r>
      <w:r w:rsidRPr="00FE14AB">
        <w:rPr>
          <w:rFonts w:asciiTheme="minorHAnsi" w:hAnsiTheme="minorHAnsi" w:cs="Arial"/>
          <w:sz w:val="20"/>
          <w:szCs w:val="20"/>
        </w:rPr>
        <w:tab/>
      </w: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7D8AA548" w14:textId="1BB47E7F" w:rsidR="002E192F" w:rsidRDefault="002E192F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6658EA6" w14:textId="67CD5D83" w:rsidR="002F718E" w:rsidRDefault="002F718E" w:rsidP="00FC5775">
      <w:pPr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032316">
        <w:rPr>
          <w:rFonts w:asciiTheme="minorHAnsi" w:hAnsiTheme="minorHAnsi" w:cs="Arial"/>
          <w:sz w:val="20"/>
          <w:szCs w:val="20"/>
          <w:u w:val="single"/>
        </w:rPr>
        <w:t>Survey</w:t>
      </w:r>
    </w:p>
    <w:p w14:paraId="44C731C4" w14:textId="6F80298B" w:rsidR="002F718E" w:rsidRDefault="002F718E" w:rsidP="00FC5775">
      <w:pPr>
        <w:rPr>
          <w:rFonts w:asciiTheme="minorHAnsi" w:hAnsiTheme="minorHAnsi" w:cs="Arial"/>
          <w:sz w:val="20"/>
          <w:szCs w:val="20"/>
        </w:rPr>
      </w:pPr>
      <w:r w:rsidRPr="002F718E">
        <w:rPr>
          <w:rFonts w:asciiTheme="minorHAnsi" w:hAnsiTheme="minorHAnsi" w:cs="Arial"/>
          <w:sz w:val="20"/>
          <w:szCs w:val="20"/>
        </w:rPr>
        <w:tab/>
      </w:r>
      <w:r w:rsidR="002264C2">
        <w:rPr>
          <w:rFonts w:asciiTheme="minorHAnsi" w:hAnsiTheme="minorHAnsi" w:cs="Arial"/>
          <w:sz w:val="20"/>
          <w:szCs w:val="20"/>
        </w:rPr>
        <w:t>Sadie to contact Anne-Marie for the questions, with the view to sending this out as soon as possible.</w:t>
      </w:r>
    </w:p>
    <w:p w14:paraId="7B503B4B" w14:textId="77777777" w:rsidR="00135AC1" w:rsidRDefault="00135AC1" w:rsidP="00FC5775">
      <w:pPr>
        <w:rPr>
          <w:rFonts w:asciiTheme="minorHAnsi" w:hAnsiTheme="minorHAnsi" w:cs="Arial"/>
          <w:sz w:val="20"/>
          <w:szCs w:val="20"/>
        </w:rPr>
      </w:pPr>
    </w:p>
    <w:p w14:paraId="1E342D5A" w14:textId="5208F02A" w:rsidR="00135AC1" w:rsidRDefault="00135AC1" w:rsidP="00FC5775">
      <w:pPr>
        <w:rPr>
          <w:rFonts w:asciiTheme="minorHAnsi" w:hAnsiTheme="minorHAnsi" w:cs="Arial"/>
          <w:sz w:val="20"/>
          <w:szCs w:val="20"/>
          <w:u w:val="single"/>
        </w:rPr>
      </w:pPr>
      <w:r w:rsidRPr="00135AC1">
        <w:rPr>
          <w:rFonts w:asciiTheme="minorHAnsi" w:hAnsiTheme="minorHAnsi" w:cs="Arial"/>
          <w:sz w:val="20"/>
          <w:szCs w:val="20"/>
        </w:rPr>
        <w:tab/>
      </w:r>
      <w:r w:rsidRPr="00135AC1">
        <w:rPr>
          <w:rFonts w:asciiTheme="minorHAnsi" w:hAnsiTheme="minorHAnsi" w:cs="Arial"/>
          <w:sz w:val="20"/>
          <w:szCs w:val="20"/>
          <w:u w:val="single"/>
        </w:rPr>
        <w:t>Leaflets</w:t>
      </w:r>
    </w:p>
    <w:p w14:paraId="58D2FBA1" w14:textId="0928D8BD" w:rsidR="0059636C" w:rsidRDefault="00135AC1" w:rsidP="003F407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Jo to create a leaflet all about FODS, what we do, what we have paid for etc.</w:t>
      </w:r>
    </w:p>
    <w:p w14:paraId="104FD76D" w14:textId="77777777" w:rsidR="004831A7" w:rsidRPr="004831A7" w:rsidRDefault="004831A7" w:rsidP="003F407E">
      <w:pPr>
        <w:rPr>
          <w:rFonts w:asciiTheme="minorHAnsi" w:hAnsiTheme="minorHAnsi" w:cs="Arial"/>
          <w:sz w:val="20"/>
          <w:szCs w:val="20"/>
        </w:rPr>
      </w:pPr>
    </w:p>
    <w:p w14:paraId="28D8BC11" w14:textId="77777777" w:rsidR="00870A04" w:rsidRPr="00507893" w:rsidRDefault="00870A0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04E55D1A" w14:textId="77777777" w:rsidR="00B257CD" w:rsidRDefault="00B257CD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7E82802" w14:textId="0A645442" w:rsidR="00B257CD" w:rsidRPr="00880E4F" w:rsidRDefault="00B257CD" w:rsidP="00FC5775">
      <w:pPr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ab/>
      </w:r>
      <w:r w:rsidR="00880E4F" w:rsidRPr="00880E4F">
        <w:rPr>
          <w:rFonts w:asciiTheme="minorHAnsi" w:hAnsiTheme="minorHAnsi" w:cs="Arial"/>
          <w:sz w:val="20"/>
          <w:szCs w:val="20"/>
        </w:rPr>
        <w:t xml:space="preserve">Tuesday </w:t>
      </w:r>
      <w:r w:rsidRPr="00880E4F">
        <w:rPr>
          <w:rFonts w:asciiTheme="minorHAnsi" w:hAnsiTheme="minorHAnsi" w:cs="Arial"/>
          <w:sz w:val="20"/>
          <w:szCs w:val="20"/>
        </w:rPr>
        <w:t>5</w:t>
      </w:r>
      <w:r w:rsidRPr="00880E4F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Pr="00880E4F">
        <w:rPr>
          <w:rFonts w:asciiTheme="minorHAnsi" w:hAnsiTheme="minorHAnsi" w:cs="Arial"/>
          <w:sz w:val="20"/>
          <w:szCs w:val="20"/>
        </w:rPr>
        <w:t xml:space="preserve"> September 2023</w:t>
      </w:r>
      <w:r w:rsidR="00880E4F" w:rsidRPr="00880E4F">
        <w:rPr>
          <w:rFonts w:asciiTheme="minorHAnsi" w:hAnsiTheme="minorHAnsi" w:cs="Arial"/>
          <w:sz w:val="20"/>
          <w:szCs w:val="20"/>
        </w:rPr>
        <w:t xml:space="preserve"> - </w:t>
      </w:r>
      <w:r w:rsidRPr="00880E4F">
        <w:rPr>
          <w:rFonts w:asciiTheme="minorHAnsi" w:hAnsiTheme="minorHAnsi" w:cs="Arial"/>
          <w:sz w:val="20"/>
          <w:szCs w:val="20"/>
        </w:rPr>
        <w:t>Circus meeting</w:t>
      </w:r>
      <w:r w:rsidR="002E580A" w:rsidRPr="00880E4F">
        <w:rPr>
          <w:rFonts w:asciiTheme="minorHAnsi" w:hAnsiTheme="minorHAnsi" w:cs="Arial"/>
          <w:sz w:val="20"/>
          <w:szCs w:val="20"/>
        </w:rPr>
        <w:t xml:space="preserve"> after school</w:t>
      </w:r>
    </w:p>
    <w:p w14:paraId="21614ADF" w14:textId="227F103D" w:rsidR="00001818" w:rsidRPr="00880E4F" w:rsidRDefault="00880E4F" w:rsidP="00FC5775">
      <w:pPr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ab/>
      </w:r>
      <w:r w:rsidR="0081038F" w:rsidRPr="00880E4F">
        <w:rPr>
          <w:rFonts w:asciiTheme="minorHAnsi" w:hAnsiTheme="minorHAnsi" w:cs="Arial"/>
          <w:sz w:val="20"/>
          <w:szCs w:val="20"/>
        </w:rPr>
        <w:t>Monday</w:t>
      </w:r>
      <w:r w:rsidR="00B257CD" w:rsidRPr="00880E4F">
        <w:rPr>
          <w:rFonts w:asciiTheme="minorHAnsi" w:hAnsiTheme="minorHAnsi" w:cs="Arial"/>
          <w:sz w:val="20"/>
          <w:szCs w:val="20"/>
        </w:rPr>
        <w:t xml:space="preserve"> </w:t>
      </w:r>
      <w:r w:rsidR="00001818" w:rsidRPr="00880E4F">
        <w:rPr>
          <w:rFonts w:asciiTheme="minorHAnsi" w:hAnsiTheme="minorHAnsi" w:cs="Arial"/>
          <w:sz w:val="20"/>
          <w:szCs w:val="20"/>
        </w:rPr>
        <w:t>11</w:t>
      </w:r>
      <w:r w:rsidR="00001818" w:rsidRPr="00880E4F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001818" w:rsidRPr="00880E4F">
        <w:rPr>
          <w:rFonts w:asciiTheme="minorHAnsi" w:hAnsiTheme="minorHAnsi" w:cs="Arial"/>
          <w:sz w:val="20"/>
          <w:szCs w:val="20"/>
        </w:rPr>
        <w:t xml:space="preserve"> September 2023</w:t>
      </w:r>
      <w:r w:rsidR="0081038F" w:rsidRPr="00880E4F">
        <w:rPr>
          <w:rFonts w:asciiTheme="minorHAnsi" w:hAnsiTheme="minorHAnsi" w:cs="Arial"/>
          <w:sz w:val="20"/>
          <w:szCs w:val="20"/>
        </w:rPr>
        <w:t xml:space="preserve"> - AGM</w:t>
      </w:r>
    </w:p>
    <w:p w14:paraId="5E041689" w14:textId="22237F6E" w:rsidR="001D54F0" w:rsidRPr="00880E4F" w:rsidRDefault="0081038F" w:rsidP="00437CF6">
      <w:pPr>
        <w:ind w:left="720"/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 xml:space="preserve">Monday </w:t>
      </w:r>
      <w:r w:rsidR="001D54F0" w:rsidRPr="00880E4F">
        <w:rPr>
          <w:rFonts w:asciiTheme="minorHAnsi" w:hAnsiTheme="minorHAnsi" w:cs="Arial"/>
          <w:sz w:val="20"/>
          <w:szCs w:val="20"/>
        </w:rPr>
        <w:t>6</w:t>
      </w:r>
      <w:r w:rsidR="001D54F0" w:rsidRPr="00880E4F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1D54F0" w:rsidRPr="00880E4F">
        <w:rPr>
          <w:rFonts w:asciiTheme="minorHAnsi" w:hAnsiTheme="minorHAnsi" w:cs="Arial"/>
          <w:sz w:val="20"/>
          <w:szCs w:val="20"/>
        </w:rPr>
        <w:t xml:space="preserve"> November 2023</w:t>
      </w:r>
    </w:p>
    <w:p w14:paraId="2DD01382" w14:textId="15D6C29E" w:rsidR="001D54F0" w:rsidRPr="00880E4F" w:rsidRDefault="0081038F" w:rsidP="00437CF6">
      <w:pPr>
        <w:ind w:left="720"/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 xml:space="preserve">Monday </w:t>
      </w:r>
      <w:r w:rsidR="001D54F0" w:rsidRPr="00880E4F">
        <w:rPr>
          <w:rFonts w:asciiTheme="minorHAnsi" w:hAnsiTheme="minorHAnsi" w:cs="Arial"/>
          <w:sz w:val="20"/>
          <w:szCs w:val="20"/>
        </w:rPr>
        <w:t>8</w:t>
      </w:r>
      <w:r w:rsidR="001D54F0" w:rsidRPr="00880E4F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1D54F0" w:rsidRPr="00880E4F">
        <w:rPr>
          <w:rFonts w:asciiTheme="minorHAnsi" w:hAnsiTheme="minorHAnsi" w:cs="Arial"/>
          <w:sz w:val="20"/>
          <w:szCs w:val="20"/>
        </w:rPr>
        <w:t xml:space="preserve"> January 2024</w:t>
      </w:r>
    </w:p>
    <w:p w14:paraId="13978FF8" w14:textId="79C32C54" w:rsidR="001D54F0" w:rsidRPr="00880E4F" w:rsidRDefault="0081038F" w:rsidP="00437CF6">
      <w:pPr>
        <w:ind w:left="720"/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 xml:space="preserve">Monday </w:t>
      </w:r>
      <w:r w:rsidR="001D54F0" w:rsidRPr="00880E4F">
        <w:rPr>
          <w:rFonts w:asciiTheme="minorHAnsi" w:hAnsiTheme="minorHAnsi" w:cs="Arial"/>
          <w:sz w:val="20"/>
          <w:szCs w:val="20"/>
        </w:rPr>
        <w:t>22</w:t>
      </w:r>
      <w:r w:rsidR="001D54F0" w:rsidRPr="00880E4F">
        <w:rPr>
          <w:rFonts w:asciiTheme="minorHAnsi" w:hAnsiTheme="minorHAnsi" w:cs="Arial"/>
          <w:sz w:val="20"/>
          <w:szCs w:val="20"/>
          <w:vertAlign w:val="superscript"/>
        </w:rPr>
        <w:t>nd</w:t>
      </w:r>
      <w:r w:rsidR="001D54F0" w:rsidRPr="00880E4F">
        <w:rPr>
          <w:rFonts w:asciiTheme="minorHAnsi" w:hAnsiTheme="minorHAnsi" w:cs="Arial"/>
          <w:sz w:val="20"/>
          <w:szCs w:val="20"/>
        </w:rPr>
        <w:t xml:space="preserve"> April 2024</w:t>
      </w:r>
    </w:p>
    <w:p w14:paraId="1F9A6F4F" w14:textId="270093D7" w:rsidR="00DA1F7D" w:rsidRPr="00880E4F" w:rsidRDefault="0081038F" w:rsidP="00437CF6">
      <w:pPr>
        <w:ind w:left="720"/>
        <w:rPr>
          <w:rFonts w:asciiTheme="minorHAnsi" w:hAnsiTheme="minorHAnsi" w:cs="Arial"/>
          <w:sz w:val="20"/>
          <w:szCs w:val="20"/>
        </w:rPr>
      </w:pPr>
      <w:r w:rsidRPr="00880E4F">
        <w:rPr>
          <w:rFonts w:asciiTheme="minorHAnsi" w:hAnsiTheme="minorHAnsi" w:cs="Arial"/>
          <w:sz w:val="20"/>
          <w:szCs w:val="20"/>
        </w:rPr>
        <w:t xml:space="preserve">Monday </w:t>
      </w:r>
      <w:r w:rsidR="001D54F0" w:rsidRPr="00880E4F">
        <w:rPr>
          <w:rFonts w:asciiTheme="minorHAnsi" w:hAnsiTheme="minorHAnsi" w:cs="Arial"/>
          <w:sz w:val="20"/>
          <w:szCs w:val="20"/>
        </w:rPr>
        <w:t>10</w:t>
      </w:r>
      <w:r w:rsidR="001D54F0" w:rsidRPr="00880E4F">
        <w:rPr>
          <w:rFonts w:asciiTheme="minorHAnsi" w:hAnsiTheme="minorHAnsi" w:cs="Arial"/>
          <w:sz w:val="20"/>
          <w:szCs w:val="20"/>
          <w:vertAlign w:val="superscript"/>
        </w:rPr>
        <w:t xml:space="preserve">th </w:t>
      </w:r>
      <w:r w:rsidR="001D54F0" w:rsidRPr="00880E4F">
        <w:rPr>
          <w:rFonts w:asciiTheme="minorHAnsi" w:hAnsiTheme="minorHAnsi" w:cs="Arial"/>
          <w:sz w:val="20"/>
          <w:szCs w:val="20"/>
        </w:rPr>
        <w:t>June 2024</w:t>
      </w:r>
    </w:p>
    <w:sectPr w:rsidR="00DA1F7D" w:rsidRPr="00880E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37AD3" w14:textId="77777777" w:rsidR="000B2840" w:rsidRDefault="000B2840" w:rsidP="003B776A">
      <w:r>
        <w:separator/>
      </w:r>
    </w:p>
  </w:endnote>
  <w:endnote w:type="continuationSeparator" w:id="0">
    <w:p w14:paraId="77253576" w14:textId="77777777" w:rsidR="000B2840" w:rsidRDefault="000B2840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DE9A" w14:textId="692EBC4C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08487F">
      <w:rPr>
        <w:rFonts w:asciiTheme="minorHAnsi" w:hAnsiTheme="minorHAnsi"/>
      </w:rPr>
      <w:t>5</w:t>
    </w:r>
    <w:r w:rsidR="009349F5">
      <w:rPr>
        <w:rFonts w:asciiTheme="minorHAnsi" w:hAnsiTheme="minorHAnsi"/>
      </w:rPr>
      <w:t>/</w:t>
    </w:r>
    <w:r w:rsidR="0008487F">
      <w:rPr>
        <w:rFonts w:asciiTheme="minorHAnsi" w:hAnsiTheme="minorHAnsi"/>
      </w:rPr>
      <w:t>6</w:t>
    </w:r>
    <w:r w:rsidR="009349F5">
      <w:rPr>
        <w:rFonts w:asciiTheme="minorHAnsi" w:hAnsiTheme="minorHAnsi"/>
      </w:rPr>
      <w:t>/202</w:t>
    </w:r>
    <w:r w:rsidR="001F0F5E">
      <w:rPr>
        <w:rFonts w:asciiTheme="minorHAnsi" w:hAnsiTheme="minorHAnsi"/>
      </w:rPr>
      <w:t>3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8FF7" w14:textId="77777777" w:rsidR="000B2840" w:rsidRDefault="000B2840" w:rsidP="003B776A">
      <w:r>
        <w:separator/>
      </w:r>
    </w:p>
  </w:footnote>
  <w:footnote w:type="continuationSeparator" w:id="0">
    <w:p w14:paraId="44D09AD2" w14:textId="77777777" w:rsidR="000B2840" w:rsidRDefault="000B2840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7B9F" w14:textId="355898D3" w:rsidR="00AB3D0B" w:rsidRDefault="00D10C55" w:rsidP="00D10C5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EBAD92" wp14:editId="7CB2BDEB">
          <wp:extent cx="2552700" cy="122859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50" cy="124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A"/>
    <w:rsid w:val="000010DD"/>
    <w:rsid w:val="00001818"/>
    <w:rsid w:val="00006A07"/>
    <w:rsid w:val="00007356"/>
    <w:rsid w:val="000106E2"/>
    <w:rsid w:val="00011B3E"/>
    <w:rsid w:val="000138BC"/>
    <w:rsid w:val="00014BBF"/>
    <w:rsid w:val="00015A8B"/>
    <w:rsid w:val="0001634F"/>
    <w:rsid w:val="00023628"/>
    <w:rsid w:val="000244DD"/>
    <w:rsid w:val="0002684F"/>
    <w:rsid w:val="00032316"/>
    <w:rsid w:val="00032F4C"/>
    <w:rsid w:val="00035162"/>
    <w:rsid w:val="00041455"/>
    <w:rsid w:val="00041FA0"/>
    <w:rsid w:val="0004200F"/>
    <w:rsid w:val="000450A7"/>
    <w:rsid w:val="00046727"/>
    <w:rsid w:val="0005018C"/>
    <w:rsid w:val="00054C39"/>
    <w:rsid w:val="00055566"/>
    <w:rsid w:val="00063754"/>
    <w:rsid w:val="00065B0D"/>
    <w:rsid w:val="000666B5"/>
    <w:rsid w:val="00070631"/>
    <w:rsid w:val="0007282A"/>
    <w:rsid w:val="00080C67"/>
    <w:rsid w:val="0008487F"/>
    <w:rsid w:val="00084D46"/>
    <w:rsid w:val="00084EBB"/>
    <w:rsid w:val="0009321E"/>
    <w:rsid w:val="0009539E"/>
    <w:rsid w:val="000A113E"/>
    <w:rsid w:val="000A34C1"/>
    <w:rsid w:val="000A5751"/>
    <w:rsid w:val="000B1B1D"/>
    <w:rsid w:val="000B1E10"/>
    <w:rsid w:val="000B2840"/>
    <w:rsid w:val="000B5667"/>
    <w:rsid w:val="000B674A"/>
    <w:rsid w:val="000B6C10"/>
    <w:rsid w:val="000B7F3B"/>
    <w:rsid w:val="000C34CB"/>
    <w:rsid w:val="000C5A0D"/>
    <w:rsid w:val="000D0E24"/>
    <w:rsid w:val="000D33B3"/>
    <w:rsid w:val="000D3B52"/>
    <w:rsid w:val="000D55DF"/>
    <w:rsid w:val="000D5C78"/>
    <w:rsid w:val="000D6074"/>
    <w:rsid w:val="000E2099"/>
    <w:rsid w:val="000E20EF"/>
    <w:rsid w:val="000E76C5"/>
    <w:rsid w:val="000F0352"/>
    <w:rsid w:val="000F34F6"/>
    <w:rsid w:val="000F6F5E"/>
    <w:rsid w:val="001056AF"/>
    <w:rsid w:val="001059C8"/>
    <w:rsid w:val="00110341"/>
    <w:rsid w:val="0011081F"/>
    <w:rsid w:val="00110F1E"/>
    <w:rsid w:val="00114B09"/>
    <w:rsid w:val="00114C4D"/>
    <w:rsid w:val="0012738F"/>
    <w:rsid w:val="00130E8E"/>
    <w:rsid w:val="00131E38"/>
    <w:rsid w:val="00132A89"/>
    <w:rsid w:val="0013533C"/>
    <w:rsid w:val="0013542D"/>
    <w:rsid w:val="0013579B"/>
    <w:rsid w:val="00135AC1"/>
    <w:rsid w:val="00135AEC"/>
    <w:rsid w:val="00140DBD"/>
    <w:rsid w:val="0014325C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3C35"/>
    <w:rsid w:val="00166D05"/>
    <w:rsid w:val="001671CA"/>
    <w:rsid w:val="00170B86"/>
    <w:rsid w:val="001716A9"/>
    <w:rsid w:val="00171CA7"/>
    <w:rsid w:val="0017383C"/>
    <w:rsid w:val="001773D9"/>
    <w:rsid w:val="001819B8"/>
    <w:rsid w:val="00184CA6"/>
    <w:rsid w:val="00186594"/>
    <w:rsid w:val="001869C5"/>
    <w:rsid w:val="001923AC"/>
    <w:rsid w:val="00193963"/>
    <w:rsid w:val="00197AE0"/>
    <w:rsid w:val="001A2852"/>
    <w:rsid w:val="001A2B10"/>
    <w:rsid w:val="001A62E3"/>
    <w:rsid w:val="001B0175"/>
    <w:rsid w:val="001B5115"/>
    <w:rsid w:val="001B52A9"/>
    <w:rsid w:val="001B7445"/>
    <w:rsid w:val="001C043F"/>
    <w:rsid w:val="001C4534"/>
    <w:rsid w:val="001C4916"/>
    <w:rsid w:val="001D1572"/>
    <w:rsid w:val="001D54F0"/>
    <w:rsid w:val="001D75F6"/>
    <w:rsid w:val="001D7AAE"/>
    <w:rsid w:val="001E62C1"/>
    <w:rsid w:val="001E68DB"/>
    <w:rsid w:val="001F0779"/>
    <w:rsid w:val="001F0F5E"/>
    <w:rsid w:val="001F7C35"/>
    <w:rsid w:val="0020266F"/>
    <w:rsid w:val="0020391E"/>
    <w:rsid w:val="002107C6"/>
    <w:rsid w:val="00211F9E"/>
    <w:rsid w:val="00212019"/>
    <w:rsid w:val="002123DC"/>
    <w:rsid w:val="00212525"/>
    <w:rsid w:val="0022480F"/>
    <w:rsid w:val="002264C2"/>
    <w:rsid w:val="00226925"/>
    <w:rsid w:val="002310AA"/>
    <w:rsid w:val="00231974"/>
    <w:rsid w:val="00231979"/>
    <w:rsid w:val="00232737"/>
    <w:rsid w:val="00251513"/>
    <w:rsid w:val="0026454F"/>
    <w:rsid w:val="0027063F"/>
    <w:rsid w:val="00272467"/>
    <w:rsid w:val="00272C40"/>
    <w:rsid w:val="00273124"/>
    <w:rsid w:val="00274CA4"/>
    <w:rsid w:val="00274DBA"/>
    <w:rsid w:val="0027593D"/>
    <w:rsid w:val="00277BAA"/>
    <w:rsid w:val="00287935"/>
    <w:rsid w:val="002907ED"/>
    <w:rsid w:val="00294DC4"/>
    <w:rsid w:val="002A0559"/>
    <w:rsid w:val="002A0925"/>
    <w:rsid w:val="002A320D"/>
    <w:rsid w:val="002A4690"/>
    <w:rsid w:val="002A4A3F"/>
    <w:rsid w:val="002A6CBC"/>
    <w:rsid w:val="002B15D1"/>
    <w:rsid w:val="002B1633"/>
    <w:rsid w:val="002B674F"/>
    <w:rsid w:val="002C0109"/>
    <w:rsid w:val="002C3F31"/>
    <w:rsid w:val="002C531B"/>
    <w:rsid w:val="002C74FC"/>
    <w:rsid w:val="002C7AC8"/>
    <w:rsid w:val="002D233D"/>
    <w:rsid w:val="002D45A2"/>
    <w:rsid w:val="002E192F"/>
    <w:rsid w:val="002E2010"/>
    <w:rsid w:val="002E3A21"/>
    <w:rsid w:val="002E3AEE"/>
    <w:rsid w:val="002E580A"/>
    <w:rsid w:val="002F133E"/>
    <w:rsid w:val="002F315D"/>
    <w:rsid w:val="002F39C0"/>
    <w:rsid w:val="002F4E72"/>
    <w:rsid w:val="002F4E80"/>
    <w:rsid w:val="002F5F9A"/>
    <w:rsid w:val="002F718E"/>
    <w:rsid w:val="00302E58"/>
    <w:rsid w:val="00305FA3"/>
    <w:rsid w:val="00306783"/>
    <w:rsid w:val="00317ABF"/>
    <w:rsid w:val="00321FC1"/>
    <w:rsid w:val="00326A5F"/>
    <w:rsid w:val="00327D46"/>
    <w:rsid w:val="00331829"/>
    <w:rsid w:val="00332D34"/>
    <w:rsid w:val="00333117"/>
    <w:rsid w:val="003426C7"/>
    <w:rsid w:val="0034370A"/>
    <w:rsid w:val="00350C27"/>
    <w:rsid w:val="00351DEC"/>
    <w:rsid w:val="00351DFE"/>
    <w:rsid w:val="00361F95"/>
    <w:rsid w:val="003630D1"/>
    <w:rsid w:val="00364078"/>
    <w:rsid w:val="00364610"/>
    <w:rsid w:val="00367657"/>
    <w:rsid w:val="00367C74"/>
    <w:rsid w:val="00371613"/>
    <w:rsid w:val="003717DC"/>
    <w:rsid w:val="00374283"/>
    <w:rsid w:val="00380080"/>
    <w:rsid w:val="003802C6"/>
    <w:rsid w:val="00381EE2"/>
    <w:rsid w:val="00386378"/>
    <w:rsid w:val="00393E7E"/>
    <w:rsid w:val="00394877"/>
    <w:rsid w:val="00395EF7"/>
    <w:rsid w:val="00397AF4"/>
    <w:rsid w:val="003A319F"/>
    <w:rsid w:val="003A372B"/>
    <w:rsid w:val="003A3C77"/>
    <w:rsid w:val="003A73F8"/>
    <w:rsid w:val="003A7D1A"/>
    <w:rsid w:val="003B060B"/>
    <w:rsid w:val="003B14BC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1EE4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5A8"/>
    <w:rsid w:val="003F7886"/>
    <w:rsid w:val="00401523"/>
    <w:rsid w:val="004036D2"/>
    <w:rsid w:val="004061B3"/>
    <w:rsid w:val="0040621D"/>
    <w:rsid w:val="004104FC"/>
    <w:rsid w:val="0041116B"/>
    <w:rsid w:val="00414E8B"/>
    <w:rsid w:val="00415512"/>
    <w:rsid w:val="0041615B"/>
    <w:rsid w:val="0041798D"/>
    <w:rsid w:val="00420FA0"/>
    <w:rsid w:val="0042184A"/>
    <w:rsid w:val="00430565"/>
    <w:rsid w:val="004306AA"/>
    <w:rsid w:val="0043188B"/>
    <w:rsid w:val="0043440F"/>
    <w:rsid w:val="00437A99"/>
    <w:rsid w:val="00437CF6"/>
    <w:rsid w:val="004403C3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567B"/>
    <w:rsid w:val="00466DCD"/>
    <w:rsid w:val="0046790B"/>
    <w:rsid w:val="004737EA"/>
    <w:rsid w:val="004739E1"/>
    <w:rsid w:val="0047595D"/>
    <w:rsid w:val="004761D0"/>
    <w:rsid w:val="004765F9"/>
    <w:rsid w:val="00477B62"/>
    <w:rsid w:val="004831A7"/>
    <w:rsid w:val="00483442"/>
    <w:rsid w:val="00485BD4"/>
    <w:rsid w:val="004862B3"/>
    <w:rsid w:val="00491538"/>
    <w:rsid w:val="0049304A"/>
    <w:rsid w:val="00494A4D"/>
    <w:rsid w:val="00496220"/>
    <w:rsid w:val="004966A4"/>
    <w:rsid w:val="004A5AAB"/>
    <w:rsid w:val="004B4420"/>
    <w:rsid w:val="004B4943"/>
    <w:rsid w:val="004C0C60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2"/>
    <w:rsid w:val="0050093B"/>
    <w:rsid w:val="00504113"/>
    <w:rsid w:val="00507893"/>
    <w:rsid w:val="0051173A"/>
    <w:rsid w:val="00516C27"/>
    <w:rsid w:val="0052102B"/>
    <w:rsid w:val="0052338B"/>
    <w:rsid w:val="0052539D"/>
    <w:rsid w:val="00535345"/>
    <w:rsid w:val="005354F8"/>
    <w:rsid w:val="00536B22"/>
    <w:rsid w:val="0053715C"/>
    <w:rsid w:val="00541861"/>
    <w:rsid w:val="005450FC"/>
    <w:rsid w:val="00554F46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6F0B"/>
    <w:rsid w:val="00577C09"/>
    <w:rsid w:val="00582050"/>
    <w:rsid w:val="00587B45"/>
    <w:rsid w:val="005904DF"/>
    <w:rsid w:val="00591361"/>
    <w:rsid w:val="005924A0"/>
    <w:rsid w:val="0059251D"/>
    <w:rsid w:val="0059636C"/>
    <w:rsid w:val="005A0886"/>
    <w:rsid w:val="005A24D2"/>
    <w:rsid w:val="005A2BDB"/>
    <w:rsid w:val="005A6966"/>
    <w:rsid w:val="005A6976"/>
    <w:rsid w:val="005B01CA"/>
    <w:rsid w:val="005B12B6"/>
    <w:rsid w:val="005B18C3"/>
    <w:rsid w:val="005B34CE"/>
    <w:rsid w:val="005B7DC7"/>
    <w:rsid w:val="005C4467"/>
    <w:rsid w:val="005C4CAB"/>
    <w:rsid w:val="005C6991"/>
    <w:rsid w:val="005D0984"/>
    <w:rsid w:val="005D2E9F"/>
    <w:rsid w:val="005D413D"/>
    <w:rsid w:val="005D7F16"/>
    <w:rsid w:val="005F021A"/>
    <w:rsid w:val="005F1795"/>
    <w:rsid w:val="005F45E7"/>
    <w:rsid w:val="005F4D88"/>
    <w:rsid w:val="005F79D0"/>
    <w:rsid w:val="00605546"/>
    <w:rsid w:val="00607AB5"/>
    <w:rsid w:val="00610C0F"/>
    <w:rsid w:val="00611AC0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43CB"/>
    <w:rsid w:val="006369AB"/>
    <w:rsid w:val="006421E9"/>
    <w:rsid w:val="00646BE0"/>
    <w:rsid w:val="00653C55"/>
    <w:rsid w:val="00654B55"/>
    <w:rsid w:val="0065601C"/>
    <w:rsid w:val="006644EE"/>
    <w:rsid w:val="006654C0"/>
    <w:rsid w:val="00666595"/>
    <w:rsid w:val="00672D27"/>
    <w:rsid w:val="006732C4"/>
    <w:rsid w:val="00675873"/>
    <w:rsid w:val="00684E20"/>
    <w:rsid w:val="0069109E"/>
    <w:rsid w:val="00691E15"/>
    <w:rsid w:val="00692C5B"/>
    <w:rsid w:val="00693DC1"/>
    <w:rsid w:val="006948D3"/>
    <w:rsid w:val="00697078"/>
    <w:rsid w:val="006A615D"/>
    <w:rsid w:val="006A6277"/>
    <w:rsid w:val="006B166F"/>
    <w:rsid w:val="006B37AE"/>
    <w:rsid w:val="006B3FFC"/>
    <w:rsid w:val="006B607C"/>
    <w:rsid w:val="006C199F"/>
    <w:rsid w:val="006C1B39"/>
    <w:rsid w:val="006C40F0"/>
    <w:rsid w:val="006C4F1B"/>
    <w:rsid w:val="006C761B"/>
    <w:rsid w:val="006D0A82"/>
    <w:rsid w:val="006D1A42"/>
    <w:rsid w:val="006D3894"/>
    <w:rsid w:val="006D7F39"/>
    <w:rsid w:val="006E0F79"/>
    <w:rsid w:val="006E30B1"/>
    <w:rsid w:val="006E76A9"/>
    <w:rsid w:val="006F2A5D"/>
    <w:rsid w:val="006F4C84"/>
    <w:rsid w:val="006F7B7D"/>
    <w:rsid w:val="007021F6"/>
    <w:rsid w:val="00706C72"/>
    <w:rsid w:val="00707046"/>
    <w:rsid w:val="00710382"/>
    <w:rsid w:val="007106CC"/>
    <w:rsid w:val="00711C7F"/>
    <w:rsid w:val="0071314C"/>
    <w:rsid w:val="00713D09"/>
    <w:rsid w:val="007159A5"/>
    <w:rsid w:val="00722104"/>
    <w:rsid w:val="007264D5"/>
    <w:rsid w:val="00727847"/>
    <w:rsid w:val="007325D7"/>
    <w:rsid w:val="007329F4"/>
    <w:rsid w:val="007342B8"/>
    <w:rsid w:val="00734440"/>
    <w:rsid w:val="00736ABA"/>
    <w:rsid w:val="00742746"/>
    <w:rsid w:val="00745951"/>
    <w:rsid w:val="00747029"/>
    <w:rsid w:val="0075245C"/>
    <w:rsid w:val="00757285"/>
    <w:rsid w:val="00763EAB"/>
    <w:rsid w:val="00764A7C"/>
    <w:rsid w:val="00765917"/>
    <w:rsid w:val="0076671F"/>
    <w:rsid w:val="00766CEE"/>
    <w:rsid w:val="00770305"/>
    <w:rsid w:val="007710E2"/>
    <w:rsid w:val="00771DF2"/>
    <w:rsid w:val="00772919"/>
    <w:rsid w:val="00772A6D"/>
    <w:rsid w:val="00772F2D"/>
    <w:rsid w:val="007826AB"/>
    <w:rsid w:val="0078347E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A6BBF"/>
    <w:rsid w:val="007B4A50"/>
    <w:rsid w:val="007C1089"/>
    <w:rsid w:val="007C1158"/>
    <w:rsid w:val="007C7406"/>
    <w:rsid w:val="007D363B"/>
    <w:rsid w:val="007D5396"/>
    <w:rsid w:val="007D6934"/>
    <w:rsid w:val="007E640C"/>
    <w:rsid w:val="007E7330"/>
    <w:rsid w:val="007F00E0"/>
    <w:rsid w:val="007F40A6"/>
    <w:rsid w:val="007F500B"/>
    <w:rsid w:val="007F781C"/>
    <w:rsid w:val="008059C3"/>
    <w:rsid w:val="0081038F"/>
    <w:rsid w:val="0081628D"/>
    <w:rsid w:val="008169CE"/>
    <w:rsid w:val="00824CCD"/>
    <w:rsid w:val="00826D55"/>
    <w:rsid w:val="008320BE"/>
    <w:rsid w:val="00832A67"/>
    <w:rsid w:val="0083432C"/>
    <w:rsid w:val="008354DD"/>
    <w:rsid w:val="00836100"/>
    <w:rsid w:val="00836968"/>
    <w:rsid w:val="008415AF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0A04"/>
    <w:rsid w:val="00871550"/>
    <w:rsid w:val="00871C3D"/>
    <w:rsid w:val="00873EC8"/>
    <w:rsid w:val="00877665"/>
    <w:rsid w:val="00880920"/>
    <w:rsid w:val="00880E4F"/>
    <w:rsid w:val="00886EEE"/>
    <w:rsid w:val="00887FD8"/>
    <w:rsid w:val="00893D8B"/>
    <w:rsid w:val="00895D86"/>
    <w:rsid w:val="008A777F"/>
    <w:rsid w:val="008B181F"/>
    <w:rsid w:val="008B22D1"/>
    <w:rsid w:val="008B460E"/>
    <w:rsid w:val="008B4DEC"/>
    <w:rsid w:val="008B7921"/>
    <w:rsid w:val="008C0713"/>
    <w:rsid w:val="008C3F0A"/>
    <w:rsid w:val="008C450F"/>
    <w:rsid w:val="008C5669"/>
    <w:rsid w:val="008C5A2C"/>
    <w:rsid w:val="008C5B32"/>
    <w:rsid w:val="008C5E10"/>
    <w:rsid w:val="008C62A7"/>
    <w:rsid w:val="008C6AFD"/>
    <w:rsid w:val="008E1A1F"/>
    <w:rsid w:val="008E7F83"/>
    <w:rsid w:val="008F31AF"/>
    <w:rsid w:val="008F4BF8"/>
    <w:rsid w:val="008F7EB2"/>
    <w:rsid w:val="0090152F"/>
    <w:rsid w:val="00911896"/>
    <w:rsid w:val="0091227B"/>
    <w:rsid w:val="00913C6C"/>
    <w:rsid w:val="00914EF9"/>
    <w:rsid w:val="009154C1"/>
    <w:rsid w:val="00916619"/>
    <w:rsid w:val="00927E21"/>
    <w:rsid w:val="00930C59"/>
    <w:rsid w:val="00931094"/>
    <w:rsid w:val="00931BA8"/>
    <w:rsid w:val="009335EB"/>
    <w:rsid w:val="009349F5"/>
    <w:rsid w:val="00936E02"/>
    <w:rsid w:val="009372B9"/>
    <w:rsid w:val="00940526"/>
    <w:rsid w:val="00940651"/>
    <w:rsid w:val="00941B66"/>
    <w:rsid w:val="009430DA"/>
    <w:rsid w:val="00943433"/>
    <w:rsid w:val="009465CB"/>
    <w:rsid w:val="00947976"/>
    <w:rsid w:val="00964EDF"/>
    <w:rsid w:val="00964FBE"/>
    <w:rsid w:val="00967F4B"/>
    <w:rsid w:val="0097165D"/>
    <w:rsid w:val="00972697"/>
    <w:rsid w:val="0097764B"/>
    <w:rsid w:val="00977B7F"/>
    <w:rsid w:val="00980449"/>
    <w:rsid w:val="009815D0"/>
    <w:rsid w:val="00983047"/>
    <w:rsid w:val="00985B2D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00DA"/>
    <w:rsid w:val="009B26BC"/>
    <w:rsid w:val="009C1821"/>
    <w:rsid w:val="009C26D6"/>
    <w:rsid w:val="009C35DC"/>
    <w:rsid w:val="009C642E"/>
    <w:rsid w:val="009C7E6D"/>
    <w:rsid w:val="009D043F"/>
    <w:rsid w:val="009D1FA1"/>
    <w:rsid w:val="009D28EB"/>
    <w:rsid w:val="009D40A8"/>
    <w:rsid w:val="009D694F"/>
    <w:rsid w:val="009D75F0"/>
    <w:rsid w:val="009E4157"/>
    <w:rsid w:val="009E429D"/>
    <w:rsid w:val="009E470F"/>
    <w:rsid w:val="009E761D"/>
    <w:rsid w:val="009F0570"/>
    <w:rsid w:val="009F3F7A"/>
    <w:rsid w:val="009F4F5B"/>
    <w:rsid w:val="009F5B6B"/>
    <w:rsid w:val="009F5C98"/>
    <w:rsid w:val="00A00693"/>
    <w:rsid w:val="00A04265"/>
    <w:rsid w:val="00A05535"/>
    <w:rsid w:val="00A1758F"/>
    <w:rsid w:val="00A32BA6"/>
    <w:rsid w:val="00A333E0"/>
    <w:rsid w:val="00A41453"/>
    <w:rsid w:val="00A4165C"/>
    <w:rsid w:val="00A44AB8"/>
    <w:rsid w:val="00A46B08"/>
    <w:rsid w:val="00A50D53"/>
    <w:rsid w:val="00A51BD2"/>
    <w:rsid w:val="00A51F53"/>
    <w:rsid w:val="00A53049"/>
    <w:rsid w:val="00A54C76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0CF0"/>
    <w:rsid w:val="00AA28F0"/>
    <w:rsid w:val="00AA64DF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C71A3"/>
    <w:rsid w:val="00AD2DDA"/>
    <w:rsid w:val="00AD6487"/>
    <w:rsid w:val="00AE0CB2"/>
    <w:rsid w:val="00AE1A8F"/>
    <w:rsid w:val="00AE6624"/>
    <w:rsid w:val="00AE6943"/>
    <w:rsid w:val="00AF6968"/>
    <w:rsid w:val="00B01E10"/>
    <w:rsid w:val="00B028E8"/>
    <w:rsid w:val="00B04073"/>
    <w:rsid w:val="00B04B37"/>
    <w:rsid w:val="00B051E5"/>
    <w:rsid w:val="00B07665"/>
    <w:rsid w:val="00B10837"/>
    <w:rsid w:val="00B10848"/>
    <w:rsid w:val="00B14B90"/>
    <w:rsid w:val="00B179DC"/>
    <w:rsid w:val="00B24932"/>
    <w:rsid w:val="00B257CD"/>
    <w:rsid w:val="00B25F3D"/>
    <w:rsid w:val="00B26834"/>
    <w:rsid w:val="00B3109E"/>
    <w:rsid w:val="00B32E8A"/>
    <w:rsid w:val="00B34063"/>
    <w:rsid w:val="00B36EDA"/>
    <w:rsid w:val="00B405BA"/>
    <w:rsid w:val="00B430F9"/>
    <w:rsid w:val="00B447C9"/>
    <w:rsid w:val="00B5132F"/>
    <w:rsid w:val="00B53420"/>
    <w:rsid w:val="00B53E6F"/>
    <w:rsid w:val="00B54C88"/>
    <w:rsid w:val="00B621AB"/>
    <w:rsid w:val="00B62B55"/>
    <w:rsid w:val="00B63BD6"/>
    <w:rsid w:val="00B63E74"/>
    <w:rsid w:val="00B64D5F"/>
    <w:rsid w:val="00B6671C"/>
    <w:rsid w:val="00B67D9D"/>
    <w:rsid w:val="00B67DB2"/>
    <w:rsid w:val="00B70A09"/>
    <w:rsid w:val="00B70EA2"/>
    <w:rsid w:val="00B713E0"/>
    <w:rsid w:val="00B72352"/>
    <w:rsid w:val="00B73602"/>
    <w:rsid w:val="00B74012"/>
    <w:rsid w:val="00B774FE"/>
    <w:rsid w:val="00B77A84"/>
    <w:rsid w:val="00B8360D"/>
    <w:rsid w:val="00B83CD8"/>
    <w:rsid w:val="00B84768"/>
    <w:rsid w:val="00B90C05"/>
    <w:rsid w:val="00B915E0"/>
    <w:rsid w:val="00B9223F"/>
    <w:rsid w:val="00B9376D"/>
    <w:rsid w:val="00B93C16"/>
    <w:rsid w:val="00BA0D30"/>
    <w:rsid w:val="00BA5C45"/>
    <w:rsid w:val="00BA6A43"/>
    <w:rsid w:val="00BB1B97"/>
    <w:rsid w:val="00BC194C"/>
    <w:rsid w:val="00BD0446"/>
    <w:rsid w:val="00BD18A2"/>
    <w:rsid w:val="00BD280C"/>
    <w:rsid w:val="00BE1743"/>
    <w:rsid w:val="00BE1EA1"/>
    <w:rsid w:val="00BE46CE"/>
    <w:rsid w:val="00BE7ECC"/>
    <w:rsid w:val="00BF06FD"/>
    <w:rsid w:val="00BF1B47"/>
    <w:rsid w:val="00BF3005"/>
    <w:rsid w:val="00C01D43"/>
    <w:rsid w:val="00C024DA"/>
    <w:rsid w:val="00C02FF8"/>
    <w:rsid w:val="00C06112"/>
    <w:rsid w:val="00C06BF4"/>
    <w:rsid w:val="00C11795"/>
    <w:rsid w:val="00C11ECE"/>
    <w:rsid w:val="00C21162"/>
    <w:rsid w:val="00C21757"/>
    <w:rsid w:val="00C23908"/>
    <w:rsid w:val="00C261DD"/>
    <w:rsid w:val="00C26EEB"/>
    <w:rsid w:val="00C27213"/>
    <w:rsid w:val="00C30579"/>
    <w:rsid w:val="00C3577A"/>
    <w:rsid w:val="00C40786"/>
    <w:rsid w:val="00C42878"/>
    <w:rsid w:val="00C442FE"/>
    <w:rsid w:val="00C502F8"/>
    <w:rsid w:val="00C50EDE"/>
    <w:rsid w:val="00C537D5"/>
    <w:rsid w:val="00C552DC"/>
    <w:rsid w:val="00C577CC"/>
    <w:rsid w:val="00C6569D"/>
    <w:rsid w:val="00C66B8A"/>
    <w:rsid w:val="00C7645A"/>
    <w:rsid w:val="00C8161B"/>
    <w:rsid w:val="00C83CC6"/>
    <w:rsid w:val="00C86E7E"/>
    <w:rsid w:val="00C87488"/>
    <w:rsid w:val="00C924BC"/>
    <w:rsid w:val="00CA1B4F"/>
    <w:rsid w:val="00CA4DD9"/>
    <w:rsid w:val="00CA698F"/>
    <w:rsid w:val="00CA7059"/>
    <w:rsid w:val="00CA7347"/>
    <w:rsid w:val="00CB1983"/>
    <w:rsid w:val="00CB4053"/>
    <w:rsid w:val="00CB5DFA"/>
    <w:rsid w:val="00CD1E33"/>
    <w:rsid w:val="00CD27AF"/>
    <w:rsid w:val="00CD340A"/>
    <w:rsid w:val="00CD4777"/>
    <w:rsid w:val="00CD51F1"/>
    <w:rsid w:val="00CD6CBE"/>
    <w:rsid w:val="00CD7656"/>
    <w:rsid w:val="00CD7B3A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05EC"/>
    <w:rsid w:val="00D10C55"/>
    <w:rsid w:val="00D12E64"/>
    <w:rsid w:val="00D13037"/>
    <w:rsid w:val="00D14B3E"/>
    <w:rsid w:val="00D16B81"/>
    <w:rsid w:val="00D16D32"/>
    <w:rsid w:val="00D20E70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5472B"/>
    <w:rsid w:val="00D616CD"/>
    <w:rsid w:val="00D61E54"/>
    <w:rsid w:val="00D62D0D"/>
    <w:rsid w:val="00D67A2F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1F7D"/>
    <w:rsid w:val="00DA4C71"/>
    <w:rsid w:val="00DB1A84"/>
    <w:rsid w:val="00DB395F"/>
    <w:rsid w:val="00DB4048"/>
    <w:rsid w:val="00DB46AB"/>
    <w:rsid w:val="00DB7C33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4F84"/>
    <w:rsid w:val="00DF6450"/>
    <w:rsid w:val="00DF687E"/>
    <w:rsid w:val="00E00D34"/>
    <w:rsid w:val="00E046D3"/>
    <w:rsid w:val="00E0536E"/>
    <w:rsid w:val="00E06A1B"/>
    <w:rsid w:val="00E13502"/>
    <w:rsid w:val="00E15EC1"/>
    <w:rsid w:val="00E1750A"/>
    <w:rsid w:val="00E2244B"/>
    <w:rsid w:val="00E22AEE"/>
    <w:rsid w:val="00E24B79"/>
    <w:rsid w:val="00E26471"/>
    <w:rsid w:val="00E26CBC"/>
    <w:rsid w:val="00E30109"/>
    <w:rsid w:val="00E3038B"/>
    <w:rsid w:val="00E31398"/>
    <w:rsid w:val="00E31F13"/>
    <w:rsid w:val="00E32FA8"/>
    <w:rsid w:val="00E416AB"/>
    <w:rsid w:val="00E41B41"/>
    <w:rsid w:val="00E42816"/>
    <w:rsid w:val="00E437F8"/>
    <w:rsid w:val="00E45EFD"/>
    <w:rsid w:val="00E46417"/>
    <w:rsid w:val="00E46916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6927"/>
    <w:rsid w:val="00E77383"/>
    <w:rsid w:val="00E83308"/>
    <w:rsid w:val="00E8337D"/>
    <w:rsid w:val="00E94A96"/>
    <w:rsid w:val="00E978D7"/>
    <w:rsid w:val="00EA2A65"/>
    <w:rsid w:val="00EA2E85"/>
    <w:rsid w:val="00EA6329"/>
    <w:rsid w:val="00EB07BE"/>
    <w:rsid w:val="00EB19A2"/>
    <w:rsid w:val="00EB7A55"/>
    <w:rsid w:val="00EC5D01"/>
    <w:rsid w:val="00EC6579"/>
    <w:rsid w:val="00EC76C5"/>
    <w:rsid w:val="00ED44DF"/>
    <w:rsid w:val="00EE4ABF"/>
    <w:rsid w:val="00EE5ED0"/>
    <w:rsid w:val="00EE63E8"/>
    <w:rsid w:val="00EE74A9"/>
    <w:rsid w:val="00EF09E9"/>
    <w:rsid w:val="00EF1021"/>
    <w:rsid w:val="00EF2AEB"/>
    <w:rsid w:val="00EF32AD"/>
    <w:rsid w:val="00F02835"/>
    <w:rsid w:val="00F0539A"/>
    <w:rsid w:val="00F06C49"/>
    <w:rsid w:val="00F06DE3"/>
    <w:rsid w:val="00F14DE6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64AD1"/>
    <w:rsid w:val="00F652E5"/>
    <w:rsid w:val="00F76266"/>
    <w:rsid w:val="00F7785F"/>
    <w:rsid w:val="00F8365D"/>
    <w:rsid w:val="00F836D3"/>
    <w:rsid w:val="00F849F7"/>
    <w:rsid w:val="00F87BF5"/>
    <w:rsid w:val="00F903F8"/>
    <w:rsid w:val="00F906A0"/>
    <w:rsid w:val="00F90E8C"/>
    <w:rsid w:val="00F91224"/>
    <w:rsid w:val="00F91F8D"/>
    <w:rsid w:val="00F92217"/>
    <w:rsid w:val="00F9234F"/>
    <w:rsid w:val="00F9547B"/>
    <w:rsid w:val="00F9561A"/>
    <w:rsid w:val="00FA0022"/>
    <w:rsid w:val="00FA2476"/>
    <w:rsid w:val="00FA5C1D"/>
    <w:rsid w:val="00FA5D29"/>
    <w:rsid w:val="00FA658E"/>
    <w:rsid w:val="00FA73C7"/>
    <w:rsid w:val="00FB14F8"/>
    <w:rsid w:val="00FB2098"/>
    <w:rsid w:val="00FB369A"/>
    <w:rsid w:val="00FB5F1B"/>
    <w:rsid w:val="00FC2960"/>
    <w:rsid w:val="00FC5775"/>
    <w:rsid w:val="00FC5B0C"/>
    <w:rsid w:val="00FC783E"/>
    <w:rsid w:val="00FD2EE1"/>
    <w:rsid w:val="00FD40F0"/>
    <w:rsid w:val="00FE026D"/>
    <w:rsid w:val="00FE14AB"/>
    <w:rsid w:val="00FE3DCC"/>
    <w:rsid w:val="00FE4402"/>
    <w:rsid w:val="00FE4DD9"/>
    <w:rsid w:val="00FE55B3"/>
    <w:rsid w:val="00FF04C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8E1A-5447-4F2F-ABE3-26087DAE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sca8753645</cp:lastModifiedBy>
  <cp:revision>2</cp:revision>
  <cp:lastPrinted>2021-06-14T19:34:00Z</cp:lastPrinted>
  <dcterms:created xsi:type="dcterms:W3CDTF">2023-06-09T08:59:00Z</dcterms:created>
  <dcterms:modified xsi:type="dcterms:W3CDTF">2023-06-09T08:59:00Z</dcterms:modified>
</cp:coreProperties>
</file>